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273530" w14:textId="77777777" w:rsidR="003E50F1" w:rsidRPr="003E50F1" w:rsidRDefault="003E50F1" w:rsidP="003E50F1">
      <w:pPr>
        <w:jc w:val="center"/>
        <w:rPr>
          <w:rFonts w:asciiTheme="minorHAnsi" w:hAnsiTheme="minorHAnsi" w:cstheme="minorHAnsi"/>
          <w:b/>
          <w:bCs/>
          <w:noProof/>
          <w:color w:val="000000" w:themeColor="text1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</w:rPr>
        <w:t>Online reklama – Google Ads</w:t>
      </w:r>
    </w:p>
    <w:p w14:paraId="20FB774A" w14:textId="77777777" w:rsid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</w:p>
    <w:p w14:paraId="5AFA71BA" w14:textId="14306E12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Účel spracúvania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54E9D2FF" w14:textId="77777777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Spracúvanie osobných údajov prebieha na účely:</w:t>
      </w:r>
    </w:p>
    <w:p w14:paraId="29506617" w14:textId="77777777" w:rsidR="003E50F1" w:rsidRPr="003E50F1" w:rsidRDefault="003E50F1" w:rsidP="003E50F1">
      <w:pPr>
        <w:numPr>
          <w:ilvl w:val="0"/>
          <w:numId w:val="32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zobrazovania a optimalizácie online reklamy prostredníctvom služby Google Ads,</w:t>
      </w:r>
    </w:p>
    <w:p w14:paraId="0C6957F3" w14:textId="77777777" w:rsidR="003E50F1" w:rsidRPr="003E50F1" w:rsidRDefault="003E50F1" w:rsidP="003E50F1">
      <w:pPr>
        <w:numPr>
          <w:ilvl w:val="0"/>
          <w:numId w:val="32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remarketingu – zobrazovania reklám používateľom na základe ich predchádzajúcej návštevy webového sídla Prevádzkovateľa,</w:t>
      </w:r>
    </w:p>
    <w:p w14:paraId="405FC5B7" w14:textId="77777777" w:rsidR="003E50F1" w:rsidRPr="003E50F1" w:rsidRDefault="003E50F1" w:rsidP="003E50F1">
      <w:pPr>
        <w:numPr>
          <w:ilvl w:val="0"/>
          <w:numId w:val="32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merania účinnosti marketingových kampaní (konverzie, návštevnosť, štatistické prehľady),</w:t>
      </w:r>
    </w:p>
    <w:p w14:paraId="3530DF6A" w14:textId="77777777" w:rsidR="003E50F1" w:rsidRPr="003E50F1" w:rsidRDefault="003E50F1" w:rsidP="003E50F1">
      <w:pPr>
        <w:numPr>
          <w:ilvl w:val="0"/>
          <w:numId w:val="32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optimalizácie marketingových kampaní na základe agregovaných analytických údajov.</w:t>
      </w:r>
    </w:p>
    <w:p w14:paraId="2EF7A87F" w14:textId="1115B83C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6E07D272" w14:textId="58D37FCC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Dotknuté osoby alebo kategórie dotknutých osôb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3D21561A" w14:textId="77777777" w:rsidR="003E50F1" w:rsidRPr="003E50F1" w:rsidRDefault="003E50F1" w:rsidP="003E50F1">
      <w:pPr>
        <w:numPr>
          <w:ilvl w:val="0"/>
          <w:numId w:val="33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návštevníci webového sídla Prevádzkovateľa,</w:t>
      </w:r>
    </w:p>
    <w:p w14:paraId="42F0F27F" w14:textId="77777777" w:rsidR="003E50F1" w:rsidRPr="003E50F1" w:rsidRDefault="003E50F1" w:rsidP="003E50F1">
      <w:pPr>
        <w:numPr>
          <w:ilvl w:val="0"/>
          <w:numId w:val="33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potenciálni zákazníci a zákazníci e-shopu Prevádzkovateľa, ktorí navštívili webové sídlo Prevádzkovateľa a udelili súhlas so spracúvaním marketingových cookies a súvisiacich online identifikátorov.</w:t>
      </w:r>
    </w:p>
    <w:p w14:paraId="3093BDD1" w14:textId="112240E6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2EE5BFF0" w14:textId="6963DA1C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Kategória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3F0118D4" w14:textId="77777777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Bežné osobné údaje.</w:t>
      </w:r>
    </w:p>
    <w:p w14:paraId="28225129" w14:textId="6A2071D9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47906B0F" w14:textId="35DA4B40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Rozsah spracúvaných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0A67FE23" w14:textId="77777777" w:rsidR="003E50F1" w:rsidRPr="003E50F1" w:rsidRDefault="003E50F1" w:rsidP="003E50F1">
      <w:pPr>
        <w:numPr>
          <w:ilvl w:val="0"/>
          <w:numId w:val="34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marketingové a remarketingové cookies,</w:t>
      </w:r>
    </w:p>
    <w:p w14:paraId="528D3677" w14:textId="77777777" w:rsidR="003E50F1" w:rsidRPr="003E50F1" w:rsidRDefault="003E50F1" w:rsidP="003E50F1">
      <w:pPr>
        <w:numPr>
          <w:ilvl w:val="0"/>
          <w:numId w:val="34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online reklamné identifikátory,</w:t>
      </w:r>
    </w:p>
    <w:p w14:paraId="0E6F6473" w14:textId="77777777" w:rsidR="003E50F1" w:rsidRPr="003E50F1" w:rsidRDefault="003E50F1" w:rsidP="003E50F1">
      <w:pPr>
        <w:numPr>
          <w:ilvl w:val="0"/>
          <w:numId w:val="34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IP adresa (v skrátenej / anonymizovanej podobe),</w:t>
      </w:r>
    </w:p>
    <w:p w14:paraId="626D54DC" w14:textId="77777777" w:rsidR="003E50F1" w:rsidRPr="003E50F1" w:rsidRDefault="003E50F1" w:rsidP="003E50F1">
      <w:pPr>
        <w:numPr>
          <w:ilvl w:val="0"/>
          <w:numId w:val="34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údaje o zariadení, prehliadači a operačnom systéme,</w:t>
      </w:r>
    </w:p>
    <w:p w14:paraId="175D67E5" w14:textId="77777777" w:rsidR="003E50F1" w:rsidRPr="003E50F1" w:rsidRDefault="003E50F1" w:rsidP="003E50F1">
      <w:pPr>
        <w:numPr>
          <w:ilvl w:val="0"/>
          <w:numId w:val="34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údaje o interakciách s webovým sídlom a reklamami,</w:t>
      </w:r>
    </w:p>
    <w:p w14:paraId="75678C36" w14:textId="77777777" w:rsidR="003E50F1" w:rsidRPr="003E50F1" w:rsidRDefault="003E50F1" w:rsidP="003E50F1">
      <w:pPr>
        <w:numPr>
          <w:ilvl w:val="0"/>
          <w:numId w:val="34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štatistické a agregované údaje o konverziách a výkonnosti reklamných kampaní.</w:t>
      </w:r>
    </w:p>
    <w:p w14:paraId="207AF386" w14:textId="1285B44A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27DD118E" w14:textId="1455E12C" w:rsid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Právny základ spracúvania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116D2EE5" w14:textId="5140A43E" w:rsidR="00547807" w:rsidRPr="00547807" w:rsidRDefault="00547807" w:rsidP="00547807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316114">
        <w:rPr>
          <w:rFonts w:ascii="Calibri" w:hAnsi="Calibri" w:cs="Calibri"/>
          <w:b/>
          <w:bCs/>
          <w:sz w:val="22"/>
          <w:szCs w:val="22"/>
        </w:rPr>
        <w:t xml:space="preserve">Zákonnosť spracúvania osobných údajov: </w:t>
      </w:r>
    </w:p>
    <w:p w14:paraId="66F73F10" w14:textId="77777777" w:rsidR="003E50F1" w:rsidRPr="003E50F1" w:rsidRDefault="003E50F1" w:rsidP="00547807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Čl. 6 ods. 1 písm. a) Nariadenia GDPR – súhlas dotknutej osoby, udelený prostredníctvom cookie lišty webového sídla Prevádzkovateľa.</w:t>
      </w:r>
    </w:p>
    <w:p w14:paraId="0BC3743D" w14:textId="77777777" w:rsidR="00547807" w:rsidRDefault="00547807" w:rsidP="00547807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1E14698" w14:textId="54B7018D" w:rsidR="00547807" w:rsidRPr="00316114" w:rsidRDefault="00547807" w:rsidP="00547807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16114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 w:rsidRPr="00316114">
        <w:rPr>
          <w:rFonts w:ascii="Calibri" w:hAnsi="Calibri" w:cs="Calibri"/>
          <w:sz w:val="22"/>
          <w:szCs w:val="22"/>
        </w:rPr>
        <w:t xml:space="preserve"> </w:t>
      </w:r>
    </w:p>
    <w:p w14:paraId="0A5DFB5B" w14:textId="77777777" w:rsidR="00547807" w:rsidRDefault="00547807" w:rsidP="00547807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16114">
        <w:rPr>
          <w:rFonts w:ascii="Calibri" w:hAnsi="Calibri" w:cs="Calibri"/>
          <w:sz w:val="22"/>
          <w:szCs w:val="22"/>
        </w:rPr>
        <w:t>Spracúvanie osobných údajov na základe osobitého právneho predpisu sa nevykonáva.</w:t>
      </w:r>
    </w:p>
    <w:p w14:paraId="18D7CDDF" w14:textId="3DAC1ABE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2A01B22A" w14:textId="75210AB8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Príjemcovia alebo kategórie príjemcov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1E1CBA0B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Sprostredkovateľ podľa čl. 28 Nariadenia GDPR:</w:t>
      </w:r>
    </w:p>
    <w:p w14:paraId="4F1A0818" w14:textId="77777777" w:rsidR="003E50F1" w:rsidRPr="003E50F1" w:rsidRDefault="003E50F1" w:rsidP="003E50F1">
      <w:pPr>
        <w:numPr>
          <w:ilvl w:val="0"/>
          <w:numId w:val="36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SEGUM-trade s.r.o., IČO: 35 699 027, Bosákova 5, 851 04 Bratislava</w:t>
      </w: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br/>
        <w:t>– poskytovateľ technickej a administratívnej správy webového sídla a e-shopu, zabezpečenia implementácie marketingových nástrojov a integrácie služby Google Ads v mene a na pokyn Prevádzkovateľa.</w:t>
      </w:r>
    </w:p>
    <w:p w14:paraId="34B5613A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Samostatný prevádzkovateľ:</w:t>
      </w:r>
    </w:p>
    <w:p w14:paraId="2D5FC61D" w14:textId="77777777" w:rsidR="003E50F1" w:rsidRPr="003E50F1" w:rsidRDefault="003E50F1" w:rsidP="003E50F1">
      <w:pPr>
        <w:numPr>
          <w:ilvl w:val="0"/>
          <w:numId w:val="37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Google Ireland Limited, Gordon House, Barrow Street, Dublin 4, Írsko</w:t>
      </w: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br/>
        <w:t>– poskytovateľ služby Google Ads (online reklama, remarketing, analytické vyhodnocovanie kampaní).</w:t>
      </w:r>
    </w:p>
    <w:p w14:paraId="4E400A6B" w14:textId="64286522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09DC9A71" w14:textId="23AE69E4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Iný oprávnený subjekt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6F1DA648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Orgány verejnej moci a dozorné orgány oprávnené konať podľa osobitných právnych predpisov, najmä:</w:t>
      </w:r>
    </w:p>
    <w:p w14:paraId="5F811210" w14:textId="77777777" w:rsidR="003E50F1" w:rsidRPr="003E50F1" w:rsidRDefault="003E50F1" w:rsidP="003E50F1">
      <w:pPr>
        <w:numPr>
          <w:ilvl w:val="0"/>
          <w:numId w:val="38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Úrad na ochranu osobných údajov Slovenskej republiky,</w:t>
      </w:r>
    </w:p>
    <w:p w14:paraId="759EDE07" w14:textId="77777777" w:rsidR="003E50F1" w:rsidRPr="003E50F1" w:rsidRDefault="003E50F1" w:rsidP="003E50F1">
      <w:pPr>
        <w:numPr>
          <w:ilvl w:val="0"/>
          <w:numId w:val="38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súdy a orgány činné v trestnom konaní.</w:t>
      </w:r>
    </w:p>
    <w:p w14:paraId="6AB8BA29" w14:textId="7CBCA6B5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4BCAAE68" w14:textId="39510342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Prenos do tretích krajín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39919AC2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Osobné údaje môžu byť v rámci služby Google Ads prenášané do tretích krajín (najmä USA).</w:t>
      </w:r>
    </w:p>
    <w:p w14:paraId="21EAC930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Prenos sa uskutočňuje:</w:t>
      </w:r>
    </w:p>
    <w:p w14:paraId="4734FF91" w14:textId="77777777" w:rsidR="003E50F1" w:rsidRPr="003E50F1" w:rsidRDefault="003E50F1" w:rsidP="003E50F1">
      <w:pPr>
        <w:numPr>
          <w:ilvl w:val="0"/>
          <w:numId w:val="39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lastRenderedPageBreak/>
        <w:t>na základe rozhodnutia Európskej komisie o primeranosti EU–US Data Privacy Framework, alebo</w:t>
      </w:r>
    </w:p>
    <w:p w14:paraId="573D424E" w14:textId="77777777" w:rsidR="003E50F1" w:rsidRPr="003E50F1" w:rsidRDefault="003E50F1" w:rsidP="003E50F1">
      <w:pPr>
        <w:numPr>
          <w:ilvl w:val="0"/>
          <w:numId w:val="39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prostredníctvom štandardných zmluvných doložiek (SCC) podľa čl. 46 Nariadenia GDPR.</w:t>
      </w:r>
    </w:p>
    <w:p w14:paraId="64258200" w14:textId="73F6D9D5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0DF927C6" w14:textId="690EC238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Prenos do medzinárodných organizácií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2A778E61" w14:textId="77777777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Osobné údaje nie sú poskytované do medzinárodných organizácií.</w:t>
      </w:r>
    </w:p>
    <w:p w14:paraId="479DE299" w14:textId="64959FBE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0F0AECBD" w14:textId="3DF487E9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Zverejňovanie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3128CA61" w14:textId="77777777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Prevádzkovateľ osobné údaje nezverejňuje.</w:t>
      </w:r>
    </w:p>
    <w:p w14:paraId="04E8BC2A" w14:textId="5B1E1855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6F875153" w14:textId="265EE22B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Doba uchovávania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3547D497" w14:textId="77777777" w:rsidR="003E50F1" w:rsidRPr="003E50F1" w:rsidRDefault="003E50F1" w:rsidP="003E50F1">
      <w:pPr>
        <w:numPr>
          <w:ilvl w:val="0"/>
          <w:numId w:val="40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Marketingové cookies sú uchovávané po dobu ich platnosti, najdlhšie však 540 dní, alebo do odvolania súhlasu dotknutej osoby.</w:t>
      </w:r>
    </w:p>
    <w:p w14:paraId="1FB36D04" w14:textId="77777777" w:rsidR="003E50F1" w:rsidRPr="003E50F1" w:rsidRDefault="003E50F1" w:rsidP="003E50F1">
      <w:pPr>
        <w:numPr>
          <w:ilvl w:val="0"/>
          <w:numId w:val="40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Údaje spracúvané v rámci služby Google Ads sa riadia dobou uchovávania stanovenou spoločnosťou Google podľa jej zásad ochrany osobných údajov.</w:t>
      </w:r>
    </w:p>
    <w:p w14:paraId="4169E2DB" w14:textId="763DD09B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1630D270" w14:textId="6F212DD8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Poučenie o poskytnutí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6A05D539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Poskytnutie osobných údajov na účely online reklamy a remarketingu:</w:t>
      </w:r>
    </w:p>
    <w:p w14:paraId="7CD1D0EF" w14:textId="77777777" w:rsidR="003E50F1" w:rsidRPr="003E50F1" w:rsidRDefault="003E50F1" w:rsidP="003E50F1">
      <w:pPr>
        <w:numPr>
          <w:ilvl w:val="0"/>
          <w:numId w:val="41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nie je zákonnou ani zmluvnou povinnosťou,</w:t>
      </w:r>
    </w:p>
    <w:p w14:paraId="184949E0" w14:textId="77777777" w:rsidR="003E50F1" w:rsidRPr="003E50F1" w:rsidRDefault="003E50F1" w:rsidP="003E50F1">
      <w:pPr>
        <w:numPr>
          <w:ilvl w:val="0"/>
          <w:numId w:val="41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je založené výlučne na dobrovoľnom súhlase dotknutej osoby.</w:t>
      </w:r>
    </w:p>
    <w:p w14:paraId="4EA3E353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Ak dotknutá osoba súhlas neudelí alebo ho odvolá:</w:t>
      </w:r>
    </w:p>
    <w:p w14:paraId="0054D5E7" w14:textId="77777777" w:rsidR="003E50F1" w:rsidRPr="003E50F1" w:rsidRDefault="003E50F1" w:rsidP="003E50F1">
      <w:pPr>
        <w:numPr>
          <w:ilvl w:val="0"/>
          <w:numId w:val="42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reklama sa nebude personalizovať,</w:t>
      </w:r>
    </w:p>
    <w:p w14:paraId="519E9DDD" w14:textId="77777777" w:rsidR="003E50F1" w:rsidRPr="003E50F1" w:rsidRDefault="003E50F1" w:rsidP="003E50F1">
      <w:pPr>
        <w:numPr>
          <w:ilvl w:val="0"/>
          <w:numId w:val="42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používanie webového sídla ani nákup v e-shope tým nie je obmedzený.</w:t>
      </w:r>
    </w:p>
    <w:p w14:paraId="4D1B01CD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Súhlas je možné kedykoľvek:</w:t>
      </w:r>
    </w:p>
    <w:p w14:paraId="2020E785" w14:textId="77777777" w:rsidR="003E50F1" w:rsidRPr="003E50F1" w:rsidRDefault="003E50F1" w:rsidP="003E50F1">
      <w:pPr>
        <w:numPr>
          <w:ilvl w:val="0"/>
          <w:numId w:val="43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udeliť, odmietnuť alebo odvolať prostredníctvom cookie lišty,</w:t>
      </w:r>
    </w:p>
    <w:p w14:paraId="295EAF30" w14:textId="77777777" w:rsidR="003E50F1" w:rsidRPr="003E50F1" w:rsidRDefault="003E50F1" w:rsidP="003E50F1">
      <w:pPr>
        <w:numPr>
          <w:ilvl w:val="0"/>
          <w:numId w:val="43"/>
        </w:num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zmeniť v nastaveniach prehliadača.</w:t>
      </w:r>
    </w:p>
    <w:p w14:paraId="30737E0F" w14:textId="66E8A576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59B7D313" w14:textId="6CA35590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Zdroj osobných údajov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7C2960A2" w14:textId="77777777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Osobné údaje sa získavajú priamo od dotknutých osôb prostredníctvom:</w:t>
      </w:r>
    </w:p>
    <w:p w14:paraId="5A6D13CC" w14:textId="77777777" w:rsidR="003E50F1" w:rsidRPr="003E50F1" w:rsidRDefault="003E50F1" w:rsidP="003E50F1">
      <w:pPr>
        <w:numPr>
          <w:ilvl w:val="0"/>
          <w:numId w:val="44"/>
        </w:num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návštevy webového sídla Prevádzkovateľa,</w:t>
      </w:r>
    </w:p>
    <w:p w14:paraId="259D5725" w14:textId="77777777" w:rsidR="003E50F1" w:rsidRPr="003E50F1" w:rsidRDefault="003E50F1" w:rsidP="003E50F1">
      <w:pPr>
        <w:numPr>
          <w:ilvl w:val="0"/>
          <w:numId w:val="44"/>
        </w:num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udelenia súhlasu so spracúvaním cookies,</w:t>
      </w:r>
    </w:p>
    <w:p w14:paraId="2024FEB6" w14:textId="77777777" w:rsidR="003E50F1" w:rsidRPr="003E50F1" w:rsidRDefault="003E50F1" w:rsidP="003E50F1">
      <w:pPr>
        <w:numPr>
          <w:ilvl w:val="0"/>
          <w:numId w:val="44"/>
        </w:num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interakcie s reklamnými prvkami služby Google Ads.</w:t>
      </w:r>
    </w:p>
    <w:p w14:paraId="464C3E8B" w14:textId="51165A17" w:rsidR="003E50F1" w:rsidRPr="003E50F1" w:rsidRDefault="003E50F1" w:rsidP="003E50F1">
      <w:pPr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</w:p>
    <w:p w14:paraId="76083DB3" w14:textId="2C6B5206" w:rsidR="003E50F1" w:rsidRPr="003E50F1" w:rsidRDefault="003E50F1" w:rsidP="003E50F1">
      <w:pP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</w:pP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Automatizované rozhodovanie a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 </w:t>
      </w:r>
      <w:r w:rsidRPr="003E50F1"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profilovanie</w:t>
      </w:r>
      <w:r>
        <w:rPr>
          <w:rFonts w:asciiTheme="minorHAnsi" w:hAnsiTheme="minorHAnsi" w:cstheme="minorHAnsi"/>
          <w:b/>
          <w:bCs/>
          <w:noProof/>
          <w:color w:val="000000" w:themeColor="text1"/>
          <w:sz w:val="22"/>
          <w:szCs w:val="22"/>
          <w:u w:val="single"/>
        </w:rPr>
        <w:t>:</w:t>
      </w:r>
    </w:p>
    <w:p w14:paraId="3533E8C0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Prevádzkovateľ neuskutočňuje automatizované individuálne rozhodovanie ani profilovanie podľa čl. 22 Nariadenia GDPR.</w:t>
      </w:r>
    </w:p>
    <w:p w14:paraId="2374D6CF" w14:textId="77777777" w:rsidR="003E50F1" w:rsidRPr="003E50F1" w:rsidRDefault="003E50F1" w:rsidP="003E50F1">
      <w:pPr>
        <w:jc w:val="both"/>
        <w:rPr>
          <w:rFonts w:asciiTheme="minorHAnsi" w:hAnsiTheme="minorHAnsi" w:cstheme="minorHAnsi"/>
          <w:noProof/>
          <w:color w:val="000000" w:themeColor="text1"/>
          <w:sz w:val="22"/>
          <w:szCs w:val="22"/>
        </w:rPr>
      </w:pPr>
      <w:r w:rsidRPr="003E50F1"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t>Automatizované spracúvanie údajov na účely zobrazovania reklám vykonáva spoločnosť Google ako samostatný prevádzkovateľ podľa vlastných pravidiel.</w:t>
      </w:r>
    </w:p>
    <w:p w14:paraId="5F60E5E5" w14:textId="4DD8585B" w:rsidR="00F65A7F" w:rsidRPr="003E50F1" w:rsidRDefault="00F65A7F" w:rsidP="003E50F1">
      <w:pPr>
        <w:jc w:val="both"/>
      </w:pPr>
    </w:p>
    <w:sectPr w:rsidR="00F65A7F" w:rsidRPr="003E50F1" w:rsidSect="00CD1190">
      <w:headerReference w:type="default" r:id="rId8"/>
      <w:footerReference w:type="even" r:id="rId9"/>
      <w:footerReference w:type="default" r:id="rId10"/>
      <w:pgSz w:w="11906" w:h="16838"/>
      <w:pgMar w:top="1417" w:right="1417" w:bottom="1417" w:left="127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41966" w14:textId="77777777" w:rsidR="00BF7C2D" w:rsidRDefault="00BF7C2D" w:rsidP="00203DAC">
      <w:r>
        <w:separator/>
      </w:r>
    </w:p>
  </w:endnote>
  <w:endnote w:type="continuationSeparator" w:id="0">
    <w:p w14:paraId="23BE4D75" w14:textId="77777777" w:rsidR="00BF7C2D" w:rsidRDefault="00BF7C2D" w:rsidP="0020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227117294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14E0446" w14:textId="45631FB8" w:rsidR="00111521" w:rsidRDefault="00111521" w:rsidP="005E600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C30CD8B" w14:textId="77777777" w:rsidR="00111521" w:rsidRDefault="001115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Theme="majorHAnsi" w:hAnsiTheme="majorHAnsi" w:cstheme="majorHAnsi"/>
      </w:rPr>
      <w:id w:val="-62014909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38BD2DE9" w14:textId="65C99763" w:rsidR="00111521" w:rsidRPr="001A0694" w:rsidRDefault="00111521" w:rsidP="005E600E">
        <w:pPr>
          <w:pStyle w:val="Pta"/>
          <w:framePr w:wrap="none" w:vAnchor="text" w:hAnchor="margin" w:xAlign="center" w:y="1"/>
          <w:rPr>
            <w:rStyle w:val="slostrany"/>
            <w:rFonts w:asciiTheme="majorHAnsi" w:hAnsiTheme="majorHAnsi" w:cstheme="majorHAnsi"/>
          </w:rPr>
        </w:pPr>
        <w:r w:rsidRPr="001A0694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begin"/>
        </w:r>
        <w:r w:rsidRPr="001A0694">
          <w:rPr>
            <w:rStyle w:val="slostrany"/>
            <w:rFonts w:asciiTheme="majorHAnsi" w:hAnsiTheme="majorHAnsi" w:cstheme="majorHAnsi"/>
            <w:sz w:val="22"/>
            <w:szCs w:val="22"/>
          </w:rPr>
          <w:instrText xml:space="preserve"> PAGE </w:instrText>
        </w:r>
        <w:r w:rsidRPr="001A0694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separate"/>
        </w:r>
        <w:r w:rsidRPr="001A0694">
          <w:rPr>
            <w:rStyle w:val="slostrany"/>
            <w:rFonts w:asciiTheme="majorHAnsi" w:hAnsiTheme="majorHAnsi" w:cstheme="majorHAnsi"/>
            <w:noProof/>
            <w:sz w:val="22"/>
            <w:szCs w:val="22"/>
          </w:rPr>
          <w:t>5</w:t>
        </w:r>
        <w:r w:rsidRPr="001A0694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  <w:p w14:paraId="75C21E28" w14:textId="77777777" w:rsidR="00111521" w:rsidRPr="001A0694" w:rsidRDefault="00111521">
    <w:pPr>
      <w:pStyle w:val="Pt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C4BFBE" w14:textId="77777777" w:rsidR="00BF7C2D" w:rsidRDefault="00BF7C2D" w:rsidP="00203DAC">
      <w:r>
        <w:separator/>
      </w:r>
    </w:p>
  </w:footnote>
  <w:footnote w:type="continuationSeparator" w:id="0">
    <w:p w14:paraId="148C3FF6" w14:textId="77777777" w:rsidR="00BF7C2D" w:rsidRDefault="00BF7C2D" w:rsidP="0020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A8F9E" w14:textId="51B54249" w:rsidR="00203DAC" w:rsidRPr="00FC03BD" w:rsidRDefault="00FC03BD" w:rsidP="003F0DE2">
    <w:pPr>
      <w:rPr>
        <w:rFonts w:ascii="Calibri" w:eastAsia="+mj-ea" w:hAnsi="Calibri" w:cs="Calibri"/>
        <w:bCs/>
        <w:sz w:val="22"/>
        <w:szCs w:val="22"/>
      </w:rPr>
    </w:pPr>
    <w:r w:rsidRPr="00FC03B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63990"/>
    <w:multiLevelType w:val="multilevel"/>
    <w:tmpl w:val="2640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54489"/>
    <w:multiLevelType w:val="multilevel"/>
    <w:tmpl w:val="0A6898C6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C1C09"/>
    <w:multiLevelType w:val="multilevel"/>
    <w:tmpl w:val="0510B9A4"/>
    <w:lvl w:ilvl="0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B37C4"/>
    <w:multiLevelType w:val="hybridMultilevel"/>
    <w:tmpl w:val="407418E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EA425D"/>
    <w:multiLevelType w:val="multilevel"/>
    <w:tmpl w:val="47446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8A2C4D"/>
    <w:multiLevelType w:val="hybridMultilevel"/>
    <w:tmpl w:val="85DAA17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692A5B"/>
    <w:multiLevelType w:val="multilevel"/>
    <w:tmpl w:val="2654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881380"/>
    <w:multiLevelType w:val="multilevel"/>
    <w:tmpl w:val="B87A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75EEE"/>
    <w:multiLevelType w:val="hybridMultilevel"/>
    <w:tmpl w:val="38346AA8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A0E16"/>
    <w:multiLevelType w:val="multilevel"/>
    <w:tmpl w:val="2BF8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4B25E1"/>
    <w:multiLevelType w:val="multilevel"/>
    <w:tmpl w:val="D41CE9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A9450C"/>
    <w:multiLevelType w:val="multilevel"/>
    <w:tmpl w:val="51966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F3690"/>
    <w:multiLevelType w:val="multilevel"/>
    <w:tmpl w:val="CECE4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EF71A98"/>
    <w:multiLevelType w:val="multilevel"/>
    <w:tmpl w:val="DA98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034EF2"/>
    <w:multiLevelType w:val="multilevel"/>
    <w:tmpl w:val="C968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0C27789"/>
    <w:multiLevelType w:val="multilevel"/>
    <w:tmpl w:val="0696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30082D"/>
    <w:multiLevelType w:val="multilevel"/>
    <w:tmpl w:val="88F22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9E71DD"/>
    <w:multiLevelType w:val="multilevel"/>
    <w:tmpl w:val="117C2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295D0549"/>
    <w:multiLevelType w:val="hybridMultilevel"/>
    <w:tmpl w:val="20745CB8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</w:rPr>
    </w:lvl>
    <w:lvl w:ilvl="1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9EA37A9"/>
    <w:multiLevelType w:val="hybridMultilevel"/>
    <w:tmpl w:val="075E127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B785B6D"/>
    <w:multiLevelType w:val="multilevel"/>
    <w:tmpl w:val="F94679EC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1B1EEE"/>
    <w:multiLevelType w:val="multilevel"/>
    <w:tmpl w:val="8396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8474321"/>
    <w:multiLevelType w:val="multilevel"/>
    <w:tmpl w:val="09E4B99C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6446B1"/>
    <w:multiLevelType w:val="multilevel"/>
    <w:tmpl w:val="7234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8B7AE0"/>
    <w:multiLevelType w:val="multilevel"/>
    <w:tmpl w:val="7C625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504433"/>
    <w:multiLevelType w:val="hybridMultilevel"/>
    <w:tmpl w:val="5552A0CC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90D4804"/>
    <w:multiLevelType w:val="multilevel"/>
    <w:tmpl w:val="0356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A34D06"/>
    <w:multiLevelType w:val="multilevel"/>
    <w:tmpl w:val="63F8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B266E2"/>
    <w:multiLevelType w:val="multilevel"/>
    <w:tmpl w:val="6AE8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2C6C26"/>
    <w:multiLevelType w:val="hybridMultilevel"/>
    <w:tmpl w:val="6E22784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827949"/>
    <w:multiLevelType w:val="hybridMultilevel"/>
    <w:tmpl w:val="637E6A9A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E3E7C"/>
    <w:multiLevelType w:val="multilevel"/>
    <w:tmpl w:val="BF12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D62E2D"/>
    <w:multiLevelType w:val="hybridMultilevel"/>
    <w:tmpl w:val="46522DBE"/>
    <w:lvl w:ilvl="0" w:tplc="FED61D98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877FC"/>
    <w:multiLevelType w:val="multilevel"/>
    <w:tmpl w:val="A4D85B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A63371"/>
    <w:multiLevelType w:val="multilevel"/>
    <w:tmpl w:val="5F5C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3C42BE"/>
    <w:multiLevelType w:val="multilevel"/>
    <w:tmpl w:val="8CE23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BC184F"/>
    <w:multiLevelType w:val="hybridMultilevel"/>
    <w:tmpl w:val="557876EC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113CC2"/>
    <w:multiLevelType w:val="hybridMultilevel"/>
    <w:tmpl w:val="E2FC584C"/>
    <w:lvl w:ilvl="0" w:tplc="C7F8F3CA">
      <w:start w:val="1"/>
      <w:numFmt w:val="lowerLetter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775059D"/>
    <w:multiLevelType w:val="multilevel"/>
    <w:tmpl w:val="EE4E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2E5496"/>
    <w:multiLevelType w:val="hybridMultilevel"/>
    <w:tmpl w:val="86E6CF1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8D25D30"/>
    <w:multiLevelType w:val="hybridMultilevel"/>
    <w:tmpl w:val="5FCC708C"/>
    <w:lvl w:ilvl="0" w:tplc="06A8996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7DAD29AF"/>
    <w:multiLevelType w:val="multilevel"/>
    <w:tmpl w:val="C160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5674E3"/>
    <w:multiLevelType w:val="hybridMultilevel"/>
    <w:tmpl w:val="BF86F808"/>
    <w:lvl w:ilvl="0" w:tplc="137AA6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8673294">
    <w:abstractNumId w:val="37"/>
  </w:num>
  <w:num w:numId="2" w16cid:durableId="572810534">
    <w:abstractNumId w:val="33"/>
  </w:num>
  <w:num w:numId="3" w16cid:durableId="1763139889">
    <w:abstractNumId w:val="41"/>
  </w:num>
  <w:num w:numId="4" w16cid:durableId="1414279014">
    <w:abstractNumId w:val="12"/>
  </w:num>
  <w:num w:numId="5" w16cid:durableId="1410421441">
    <w:abstractNumId w:val="43"/>
  </w:num>
  <w:num w:numId="6" w16cid:durableId="765460708">
    <w:abstractNumId w:val="4"/>
  </w:num>
  <w:num w:numId="7" w16cid:durableId="739787019">
    <w:abstractNumId w:val="39"/>
  </w:num>
  <w:num w:numId="8" w16cid:durableId="673924696">
    <w:abstractNumId w:val="29"/>
  </w:num>
  <w:num w:numId="9" w16cid:durableId="178472000">
    <w:abstractNumId w:val="8"/>
  </w:num>
  <w:num w:numId="10" w16cid:durableId="160434096">
    <w:abstractNumId w:val="40"/>
  </w:num>
  <w:num w:numId="11" w16cid:durableId="2053075314">
    <w:abstractNumId w:val="22"/>
  </w:num>
  <w:num w:numId="12" w16cid:durableId="940335340">
    <w:abstractNumId w:val="20"/>
  </w:num>
  <w:num w:numId="13" w16cid:durableId="468255472">
    <w:abstractNumId w:val="35"/>
  </w:num>
  <w:num w:numId="14" w16cid:durableId="1041788691">
    <w:abstractNumId w:val="2"/>
  </w:num>
  <w:num w:numId="15" w16cid:durableId="829098197">
    <w:abstractNumId w:val="36"/>
  </w:num>
  <w:num w:numId="16" w16cid:durableId="1807890003">
    <w:abstractNumId w:val="32"/>
  </w:num>
  <w:num w:numId="17" w16cid:durableId="1755396981">
    <w:abstractNumId w:val="25"/>
  </w:num>
  <w:num w:numId="18" w16cid:durableId="261914086">
    <w:abstractNumId w:val="16"/>
  </w:num>
  <w:num w:numId="19" w16cid:durableId="917981462">
    <w:abstractNumId w:val="17"/>
  </w:num>
  <w:num w:numId="20" w16cid:durableId="1124153654">
    <w:abstractNumId w:val="3"/>
  </w:num>
  <w:num w:numId="21" w16cid:durableId="350841619">
    <w:abstractNumId w:val="24"/>
  </w:num>
  <w:num w:numId="22" w16cid:durableId="1675299023">
    <w:abstractNumId w:val="18"/>
  </w:num>
  <w:num w:numId="23" w16cid:durableId="1275821261">
    <w:abstractNumId w:val="14"/>
  </w:num>
  <w:num w:numId="24" w16cid:durableId="835417992">
    <w:abstractNumId w:val="10"/>
  </w:num>
  <w:num w:numId="25" w16cid:durableId="1908609933">
    <w:abstractNumId w:val="19"/>
  </w:num>
  <w:num w:numId="26" w16cid:durableId="1640259896">
    <w:abstractNumId w:val="27"/>
  </w:num>
  <w:num w:numId="27" w16cid:durableId="1724058948">
    <w:abstractNumId w:val="5"/>
  </w:num>
  <w:num w:numId="28" w16cid:durableId="81798266">
    <w:abstractNumId w:val="21"/>
  </w:num>
  <w:num w:numId="29" w16cid:durableId="700131901">
    <w:abstractNumId w:val="31"/>
  </w:num>
  <w:num w:numId="30" w16cid:durableId="255134032">
    <w:abstractNumId w:val="1"/>
  </w:num>
  <w:num w:numId="31" w16cid:durableId="301547392">
    <w:abstractNumId w:val="30"/>
  </w:num>
  <w:num w:numId="32" w16cid:durableId="485243904">
    <w:abstractNumId w:val="38"/>
  </w:num>
  <w:num w:numId="33" w16cid:durableId="313217292">
    <w:abstractNumId w:val="11"/>
  </w:num>
  <w:num w:numId="34" w16cid:durableId="1759521657">
    <w:abstractNumId w:val="42"/>
  </w:num>
  <w:num w:numId="35" w16cid:durableId="1557928784">
    <w:abstractNumId w:val="0"/>
  </w:num>
  <w:num w:numId="36" w16cid:durableId="1774587460">
    <w:abstractNumId w:val="15"/>
  </w:num>
  <w:num w:numId="37" w16cid:durableId="563026523">
    <w:abstractNumId w:val="34"/>
  </w:num>
  <w:num w:numId="38" w16cid:durableId="1439985986">
    <w:abstractNumId w:val="28"/>
  </w:num>
  <w:num w:numId="39" w16cid:durableId="1175339152">
    <w:abstractNumId w:val="26"/>
  </w:num>
  <w:num w:numId="40" w16cid:durableId="1930232017">
    <w:abstractNumId w:val="13"/>
  </w:num>
  <w:num w:numId="41" w16cid:durableId="1642419580">
    <w:abstractNumId w:val="6"/>
  </w:num>
  <w:num w:numId="42" w16cid:durableId="911356647">
    <w:abstractNumId w:val="23"/>
  </w:num>
  <w:num w:numId="43" w16cid:durableId="1055202726">
    <w:abstractNumId w:val="9"/>
  </w:num>
  <w:num w:numId="44" w16cid:durableId="199992273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15A"/>
    <w:rsid w:val="00020447"/>
    <w:rsid w:val="00031566"/>
    <w:rsid w:val="00047605"/>
    <w:rsid w:val="000555AC"/>
    <w:rsid w:val="000603AA"/>
    <w:rsid w:val="00071256"/>
    <w:rsid w:val="00071D41"/>
    <w:rsid w:val="000928C0"/>
    <w:rsid w:val="000B5984"/>
    <w:rsid w:val="000C4829"/>
    <w:rsid w:val="000E1BC8"/>
    <w:rsid w:val="000E421B"/>
    <w:rsid w:val="000E6F14"/>
    <w:rsid w:val="000F2C6C"/>
    <w:rsid w:val="000F6CD5"/>
    <w:rsid w:val="001037AC"/>
    <w:rsid w:val="00104B47"/>
    <w:rsid w:val="00110600"/>
    <w:rsid w:val="00111521"/>
    <w:rsid w:val="00111CF6"/>
    <w:rsid w:val="00132E8A"/>
    <w:rsid w:val="0014004B"/>
    <w:rsid w:val="0016196D"/>
    <w:rsid w:val="00177D04"/>
    <w:rsid w:val="001A0694"/>
    <w:rsid w:val="001A203F"/>
    <w:rsid w:val="001B48D9"/>
    <w:rsid w:val="001B6F67"/>
    <w:rsid w:val="001B796D"/>
    <w:rsid w:val="001C5473"/>
    <w:rsid w:val="001C58FE"/>
    <w:rsid w:val="001D2D63"/>
    <w:rsid w:val="001D38BD"/>
    <w:rsid w:val="001D6932"/>
    <w:rsid w:val="001F5411"/>
    <w:rsid w:val="001F73D1"/>
    <w:rsid w:val="002031A3"/>
    <w:rsid w:val="00203DAC"/>
    <w:rsid w:val="00217D70"/>
    <w:rsid w:val="00220B5A"/>
    <w:rsid w:val="00224BF6"/>
    <w:rsid w:val="00230FAA"/>
    <w:rsid w:val="00232637"/>
    <w:rsid w:val="0024469A"/>
    <w:rsid w:val="002512F8"/>
    <w:rsid w:val="0025304B"/>
    <w:rsid w:val="0028269B"/>
    <w:rsid w:val="002863C5"/>
    <w:rsid w:val="002A3D96"/>
    <w:rsid w:val="002A5D19"/>
    <w:rsid w:val="002A7475"/>
    <w:rsid w:val="002B336A"/>
    <w:rsid w:val="002B651B"/>
    <w:rsid w:val="002C119B"/>
    <w:rsid w:val="002C5B0A"/>
    <w:rsid w:val="002D1BC5"/>
    <w:rsid w:val="002F0799"/>
    <w:rsid w:val="002F40B3"/>
    <w:rsid w:val="002F4D3C"/>
    <w:rsid w:val="002F7ED7"/>
    <w:rsid w:val="00311510"/>
    <w:rsid w:val="00314FCC"/>
    <w:rsid w:val="00316114"/>
    <w:rsid w:val="00324787"/>
    <w:rsid w:val="00325073"/>
    <w:rsid w:val="00325B4A"/>
    <w:rsid w:val="00327C55"/>
    <w:rsid w:val="00346EE9"/>
    <w:rsid w:val="00351081"/>
    <w:rsid w:val="00372D23"/>
    <w:rsid w:val="00390593"/>
    <w:rsid w:val="00392B3B"/>
    <w:rsid w:val="003953DC"/>
    <w:rsid w:val="003A57E8"/>
    <w:rsid w:val="003C13C2"/>
    <w:rsid w:val="003C1906"/>
    <w:rsid w:val="003C4333"/>
    <w:rsid w:val="003C7CAA"/>
    <w:rsid w:val="003E50F1"/>
    <w:rsid w:val="003F0DE2"/>
    <w:rsid w:val="003F248F"/>
    <w:rsid w:val="003F2FD8"/>
    <w:rsid w:val="0040064D"/>
    <w:rsid w:val="00400E58"/>
    <w:rsid w:val="00403241"/>
    <w:rsid w:val="00403B1D"/>
    <w:rsid w:val="004101DA"/>
    <w:rsid w:val="004204B2"/>
    <w:rsid w:val="00440B4D"/>
    <w:rsid w:val="00445CEA"/>
    <w:rsid w:val="0046476F"/>
    <w:rsid w:val="00497B2B"/>
    <w:rsid w:val="004A0675"/>
    <w:rsid w:val="004B5972"/>
    <w:rsid w:val="004C406F"/>
    <w:rsid w:val="004E2760"/>
    <w:rsid w:val="004E3622"/>
    <w:rsid w:val="004F6660"/>
    <w:rsid w:val="005160A4"/>
    <w:rsid w:val="00517DE9"/>
    <w:rsid w:val="00517E01"/>
    <w:rsid w:val="005211D1"/>
    <w:rsid w:val="00537C43"/>
    <w:rsid w:val="005468CA"/>
    <w:rsid w:val="00547807"/>
    <w:rsid w:val="00552F43"/>
    <w:rsid w:val="005555FC"/>
    <w:rsid w:val="00557900"/>
    <w:rsid w:val="005630FE"/>
    <w:rsid w:val="00592262"/>
    <w:rsid w:val="005931B0"/>
    <w:rsid w:val="00596723"/>
    <w:rsid w:val="005968A8"/>
    <w:rsid w:val="005A6BB5"/>
    <w:rsid w:val="005C4B56"/>
    <w:rsid w:val="005C6D11"/>
    <w:rsid w:val="005D34B0"/>
    <w:rsid w:val="005D3BA6"/>
    <w:rsid w:val="005E517C"/>
    <w:rsid w:val="005F1E04"/>
    <w:rsid w:val="006129C6"/>
    <w:rsid w:val="0061790A"/>
    <w:rsid w:val="00620089"/>
    <w:rsid w:val="00624DC8"/>
    <w:rsid w:val="006266E5"/>
    <w:rsid w:val="00626D36"/>
    <w:rsid w:val="006356FE"/>
    <w:rsid w:val="00637B6E"/>
    <w:rsid w:val="00641C19"/>
    <w:rsid w:val="00645800"/>
    <w:rsid w:val="0064755E"/>
    <w:rsid w:val="00657133"/>
    <w:rsid w:val="00666376"/>
    <w:rsid w:val="00670B7F"/>
    <w:rsid w:val="00676968"/>
    <w:rsid w:val="006800B3"/>
    <w:rsid w:val="00680219"/>
    <w:rsid w:val="0069080B"/>
    <w:rsid w:val="006973BB"/>
    <w:rsid w:val="006A1EEE"/>
    <w:rsid w:val="006B082A"/>
    <w:rsid w:val="006D0D55"/>
    <w:rsid w:val="006D550D"/>
    <w:rsid w:val="006D68D7"/>
    <w:rsid w:val="006E6D1C"/>
    <w:rsid w:val="007110AE"/>
    <w:rsid w:val="0071180A"/>
    <w:rsid w:val="0072480C"/>
    <w:rsid w:val="00737E90"/>
    <w:rsid w:val="007451D6"/>
    <w:rsid w:val="0075167F"/>
    <w:rsid w:val="00762EE6"/>
    <w:rsid w:val="0077476C"/>
    <w:rsid w:val="00776B31"/>
    <w:rsid w:val="00785976"/>
    <w:rsid w:val="00793AFE"/>
    <w:rsid w:val="007A7DDE"/>
    <w:rsid w:val="007B4961"/>
    <w:rsid w:val="007C776A"/>
    <w:rsid w:val="007D0171"/>
    <w:rsid w:val="007E18B5"/>
    <w:rsid w:val="007F129E"/>
    <w:rsid w:val="008031BE"/>
    <w:rsid w:val="00803252"/>
    <w:rsid w:val="00807440"/>
    <w:rsid w:val="008372C0"/>
    <w:rsid w:val="00840E9F"/>
    <w:rsid w:val="008519EC"/>
    <w:rsid w:val="008576CB"/>
    <w:rsid w:val="00865848"/>
    <w:rsid w:val="00865F7A"/>
    <w:rsid w:val="008767C6"/>
    <w:rsid w:val="00880281"/>
    <w:rsid w:val="008835FB"/>
    <w:rsid w:val="0088555F"/>
    <w:rsid w:val="008861B8"/>
    <w:rsid w:val="00896DA4"/>
    <w:rsid w:val="008B6CE0"/>
    <w:rsid w:val="008D7B4C"/>
    <w:rsid w:val="008E6B44"/>
    <w:rsid w:val="008F33E3"/>
    <w:rsid w:val="00920354"/>
    <w:rsid w:val="00922585"/>
    <w:rsid w:val="00936D7B"/>
    <w:rsid w:val="009446BD"/>
    <w:rsid w:val="00945C65"/>
    <w:rsid w:val="00950B18"/>
    <w:rsid w:val="0095705C"/>
    <w:rsid w:val="00961EA7"/>
    <w:rsid w:val="00966C03"/>
    <w:rsid w:val="00970516"/>
    <w:rsid w:val="00984F99"/>
    <w:rsid w:val="009B1F80"/>
    <w:rsid w:val="009B3093"/>
    <w:rsid w:val="009B6D8A"/>
    <w:rsid w:val="009C3764"/>
    <w:rsid w:val="009C70D2"/>
    <w:rsid w:val="009D6FEF"/>
    <w:rsid w:val="009E643A"/>
    <w:rsid w:val="00A17F65"/>
    <w:rsid w:val="00A423C0"/>
    <w:rsid w:val="00A427CC"/>
    <w:rsid w:val="00A50ADD"/>
    <w:rsid w:val="00A56ED8"/>
    <w:rsid w:val="00AA6CE9"/>
    <w:rsid w:val="00AC4D25"/>
    <w:rsid w:val="00AE1320"/>
    <w:rsid w:val="00AE1A4A"/>
    <w:rsid w:val="00AF560A"/>
    <w:rsid w:val="00B17465"/>
    <w:rsid w:val="00B20F5E"/>
    <w:rsid w:val="00B26A91"/>
    <w:rsid w:val="00B347F1"/>
    <w:rsid w:val="00B40257"/>
    <w:rsid w:val="00B41B95"/>
    <w:rsid w:val="00B43DF7"/>
    <w:rsid w:val="00B43E01"/>
    <w:rsid w:val="00B442FC"/>
    <w:rsid w:val="00B45571"/>
    <w:rsid w:val="00B46741"/>
    <w:rsid w:val="00B47D5D"/>
    <w:rsid w:val="00B5284A"/>
    <w:rsid w:val="00B556F3"/>
    <w:rsid w:val="00B568E8"/>
    <w:rsid w:val="00B63494"/>
    <w:rsid w:val="00B833B4"/>
    <w:rsid w:val="00B91AFC"/>
    <w:rsid w:val="00B97D7F"/>
    <w:rsid w:val="00B97DE6"/>
    <w:rsid w:val="00BB42C4"/>
    <w:rsid w:val="00BB590B"/>
    <w:rsid w:val="00BC1B25"/>
    <w:rsid w:val="00BC446B"/>
    <w:rsid w:val="00BF0270"/>
    <w:rsid w:val="00BF0B01"/>
    <w:rsid w:val="00BF0CB9"/>
    <w:rsid w:val="00BF2D21"/>
    <w:rsid w:val="00BF7C2D"/>
    <w:rsid w:val="00C03609"/>
    <w:rsid w:val="00C05618"/>
    <w:rsid w:val="00C07789"/>
    <w:rsid w:val="00C22360"/>
    <w:rsid w:val="00C31985"/>
    <w:rsid w:val="00C46ABC"/>
    <w:rsid w:val="00C47F1D"/>
    <w:rsid w:val="00C5568A"/>
    <w:rsid w:val="00C71B5B"/>
    <w:rsid w:val="00C80A38"/>
    <w:rsid w:val="00C848A8"/>
    <w:rsid w:val="00C85B1E"/>
    <w:rsid w:val="00C86366"/>
    <w:rsid w:val="00C90506"/>
    <w:rsid w:val="00C90E79"/>
    <w:rsid w:val="00C911E5"/>
    <w:rsid w:val="00CA4881"/>
    <w:rsid w:val="00CB1F0F"/>
    <w:rsid w:val="00CD1190"/>
    <w:rsid w:val="00CE3A2B"/>
    <w:rsid w:val="00D040DF"/>
    <w:rsid w:val="00D06F43"/>
    <w:rsid w:val="00D11CB5"/>
    <w:rsid w:val="00D2198B"/>
    <w:rsid w:val="00D21C51"/>
    <w:rsid w:val="00D2515A"/>
    <w:rsid w:val="00D275CF"/>
    <w:rsid w:val="00D37359"/>
    <w:rsid w:val="00D4726F"/>
    <w:rsid w:val="00DB0409"/>
    <w:rsid w:val="00DB0525"/>
    <w:rsid w:val="00DB2B23"/>
    <w:rsid w:val="00DB2F6B"/>
    <w:rsid w:val="00DC196B"/>
    <w:rsid w:val="00DC2FCE"/>
    <w:rsid w:val="00DC3933"/>
    <w:rsid w:val="00DC4581"/>
    <w:rsid w:val="00DC7629"/>
    <w:rsid w:val="00DD4FD8"/>
    <w:rsid w:val="00DE02DC"/>
    <w:rsid w:val="00DE1024"/>
    <w:rsid w:val="00DE5149"/>
    <w:rsid w:val="00DF4FC9"/>
    <w:rsid w:val="00DF6000"/>
    <w:rsid w:val="00DF73E6"/>
    <w:rsid w:val="00DF7645"/>
    <w:rsid w:val="00E01A9F"/>
    <w:rsid w:val="00E0412A"/>
    <w:rsid w:val="00E04466"/>
    <w:rsid w:val="00E1529C"/>
    <w:rsid w:val="00E36C05"/>
    <w:rsid w:val="00E46B1E"/>
    <w:rsid w:val="00E546A5"/>
    <w:rsid w:val="00E705F1"/>
    <w:rsid w:val="00E76DFB"/>
    <w:rsid w:val="00E85DC2"/>
    <w:rsid w:val="00E905FE"/>
    <w:rsid w:val="00E9271A"/>
    <w:rsid w:val="00E93041"/>
    <w:rsid w:val="00EA1A40"/>
    <w:rsid w:val="00EC2420"/>
    <w:rsid w:val="00ED0D78"/>
    <w:rsid w:val="00EE3EEA"/>
    <w:rsid w:val="00F02966"/>
    <w:rsid w:val="00F06DC6"/>
    <w:rsid w:val="00F24298"/>
    <w:rsid w:val="00F3340D"/>
    <w:rsid w:val="00F40FF6"/>
    <w:rsid w:val="00F43492"/>
    <w:rsid w:val="00F459B6"/>
    <w:rsid w:val="00F55F2F"/>
    <w:rsid w:val="00F65A7F"/>
    <w:rsid w:val="00F70EDB"/>
    <w:rsid w:val="00F81B2F"/>
    <w:rsid w:val="00F8693F"/>
    <w:rsid w:val="00F87FF5"/>
    <w:rsid w:val="00F960E2"/>
    <w:rsid w:val="00F96B27"/>
    <w:rsid w:val="00FA0507"/>
    <w:rsid w:val="00FA64C3"/>
    <w:rsid w:val="00FC03BD"/>
    <w:rsid w:val="00FC51F8"/>
    <w:rsid w:val="00FD300E"/>
    <w:rsid w:val="00FD450B"/>
    <w:rsid w:val="00FD48C1"/>
    <w:rsid w:val="00FE3701"/>
    <w:rsid w:val="00FF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5E87"/>
  <w15:docId w15:val="{20616917-9E0E-4666-848C-20697BD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E50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3E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qFormat/>
    <w:rsid w:val="001A203F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D11CB5"/>
  </w:style>
  <w:style w:type="paragraph" w:styleId="Bezriadkovania">
    <w:name w:val="No Spacing"/>
    <w:qFormat/>
    <w:rsid w:val="00D1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11CB5"/>
    <w:rPr>
      <w:color w:val="0563C1" w:themeColor="hyperlink"/>
      <w:u w:val="single"/>
    </w:rPr>
  </w:style>
  <w:style w:type="paragraph" w:customStyle="1" w:styleId="l17">
    <w:name w:val="l17"/>
    <w:basedOn w:val="Normlny"/>
    <w:qFormat/>
    <w:rsid w:val="005968A8"/>
    <w:pPr>
      <w:jc w:val="both"/>
    </w:pPr>
    <w:rPr>
      <w:color w:val="00000A"/>
    </w:rPr>
  </w:style>
  <w:style w:type="character" w:customStyle="1" w:styleId="ra">
    <w:name w:val="ra"/>
    <w:basedOn w:val="Predvolenpsmoodseku"/>
    <w:rsid w:val="00BC1B25"/>
  </w:style>
  <w:style w:type="paragraph" w:styleId="Normlnywebov">
    <w:name w:val="Normal (Web)"/>
    <w:basedOn w:val="Normlny"/>
    <w:uiPriority w:val="99"/>
    <w:unhideWhenUsed/>
    <w:rsid w:val="00403241"/>
    <w:pPr>
      <w:spacing w:before="100" w:beforeAutospacing="1" w:after="100" w:afterAutospacing="1"/>
    </w:pPr>
  </w:style>
  <w:style w:type="paragraph" w:customStyle="1" w:styleId="Predvolen">
    <w:name w:val="Predvolené"/>
    <w:rsid w:val="00C0561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character" w:customStyle="1" w:styleId="h1a">
    <w:name w:val="h1a"/>
    <w:basedOn w:val="Predvolenpsmoodseku"/>
    <w:qFormat/>
    <w:rsid w:val="00B5284A"/>
  </w:style>
  <w:style w:type="character" w:styleId="Vrazn">
    <w:name w:val="Strong"/>
    <w:basedOn w:val="Predvolenpsmoodseku"/>
    <w:uiPriority w:val="22"/>
    <w:qFormat/>
    <w:rsid w:val="00B5284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203D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3DAC"/>
  </w:style>
  <w:style w:type="paragraph" w:styleId="Pta">
    <w:name w:val="footer"/>
    <w:basedOn w:val="Normlny"/>
    <w:link w:val="PtaChar"/>
    <w:uiPriority w:val="99"/>
    <w:unhideWhenUsed/>
    <w:rsid w:val="00203D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DAC"/>
  </w:style>
  <w:style w:type="paragraph" w:customStyle="1" w:styleId="Standard">
    <w:name w:val="Standard"/>
    <w:uiPriority w:val="99"/>
    <w:rsid w:val="00047605"/>
    <w:pPr>
      <w:suppressAutoHyphens/>
      <w:autoSpaceDN w:val="0"/>
      <w:spacing w:after="0" w:line="276" w:lineRule="auto"/>
    </w:pPr>
    <w:rPr>
      <w:rFonts w:ascii="Arial" w:eastAsia="Arial" w:hAnsi="Arial" w:cs="Arial"/>
      <w:kern w:val="3"/>
      <w:lang w:eastAsia="sk-SK"/>
    </w:rPr>
  </w:style>
  <w:style w:type="character" w:styleId="Zvraznenie">
    <w:name w:val="Emphasis"/>
    <w:basedOn w:val="Predvolenpsmoodseku"/>
    <w:uiPriority w:val="20"/>
    <w:qFormat/>
    <w:rsid w:val="00C31985"/>
    <w:rPr>
      <w:i/>
      <w:iCs/>
    </w:rPr>
  </w:style>
  <w:style w:type="character" w:styleId="slostrany">
    <w:name w:val="page number"/>
    <w:basedOn w:val="Predvolenpsmoodseku"/>
    <w:uiPriority w:val="99"/>
    <w:semiHidden/>
    <w:unhideWhenUsed/>
    <w:rsid w:val="00111521"/>
  </w:style>
  <w:style w:type="character" w:styleId="Nevyrieenzmienka">
    <w:name w:val="Unresolved Mention"/>
    <w:basedOn w:val="Predvolenpsmoodseku"/>
    <w:uiPriority w:val="99"/>
    <w:semiHidden/>
    <w:unhideWhenUsed/>
    <w:rsid w:val="0088555F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00E58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3E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641C19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E50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8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2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0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291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36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98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55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58C05-DC3F-4F38-8730-2C7CC108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Zákaznícke recenzie Google</vt:lpstr>
    </vt:vector>
  </TitlesOfParts>
  <Manager/>
  <Company>LORDS BENISON s.r.o.</Company>
  <LinksUpToDate>false</LinksUpToDate>
  <CharactersWithSpaces>4092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Zákaznícke recenzie Google</dc:title>
  <dc:subject/>
  <dc:creator>Mariana Urbowicz</dc:creator>
  <cp:keywords/>
  <dc:description/>
  <cp:lastModifiedBy>Mariana Urbowicz</cp:lastModifiedBy>
  <cp:revision>29</cp:revision>
  <dcterms:created xsi:type="dcterms:W3CDTF">2025-05-12T16:30:00Z</dcterms:created>
  <dcterms:modified xsi:type="dcterms:W3CDTF">2025-12-19T12:22:00Z</dcterms:modified>
  <cp:category/>
</cp:coreProperties>
</file>